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Pr="00EE4F6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  <w:r w:rsidRPr="00EE4F68">
        <w:rPr>
          <w:rFonts w:ascii="Arial" w:hAnsi="Arial" w:cs="Arial"/>
          <w:b/>
          <w:sz w:val="22"/>
          <w:szCs w:val="22"/>
        </w:rPr>
        <w:t>CONVOCATORIA</w:t>
      </w:r>
    </w:p>
    <w:p w:rsidR="00260DF8" w:rsidRPr="00EE4F68" w:rsidRDefault="00260DF8" w:rsidP="00260DF8">
      <w:pPr>
        <w:jc w:val="center"/>
        <w:rPr>
          <w:rFonts w:ascii="Arial" w:hAnsi="Arial" w:cs="Arial"/>
          <w:b/>
          <w:sz w:val="18"/>
          <w:szCs w:val="18"/>
        </w:rPr>
      </w:pPr>
    </w:p>
    <w:p w:rsidR="00260DF8" w:rsidRDefault="00260DF8" w:rsidP="00260DF8">
      <w:pPr>
        <w:rPr>
          <w:rFonts w:ascii="Arial" w:hAnsi="Arial" w:cs="Arial"/>
          <w:sz w:val="18"/>
          <w:szCs w:val="18"/>
        </w:rPr>
      </w:pPr>
      <w:r w:rsidRPr="00EE4F68">
        <w:rPr>
          <w:rFonts w:ascii="Arial" w:hAnsi="Arial" w:cs="Arial"/>
          <w:sz w:val="18"/>
          <w:szCs w:val="18"/>
        </w:rPr>
        <w:t>Se convoca públicamente a la presentación de propuestas para los siguientes procesos de contratación:</w:t>
      </w: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6043EA" w:rsidRDefault="006043EA" w:rsidP="006043EA">
      <w:pPr>
        <w:rPr>
          <w:rFonts w:ascii="Arial" w:hAnsi="Arial" w:cs="Arial"/>
          <w:sz w:val="18"/>
          <w:szCs w:val="18"/>
        </w:rPr>
      </w:pPr>
    </w:p>
    <w:p w:rsidR="006043EA" w:rsidRDefault="006043EA" w:rsidP="006043EA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="352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797"/>
        <w:gridCol w:w="4638"/>
      </w:tblGrid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bookmarkStart w:id="0" w:name="_GoBack"/>
            <w:r w:rsidRPr="00F25385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SERVICIO DE MANTENIMIENTO Y AMPLIACIÓN DE LA ESTACIÓN DE PEAJE CONFITAL DE LA REGIONAL COCHABAMBA </w:t>
            </w:r>
            <w:r w:rsidRPr="008F24D3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</w:r>
            <w:bookmarkEnd w:id="0"/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</w:t>
            </w:r>
            <w:smartTag w:uri="urn:schemas-microsoft-com:office:smarttags" w:element="PersonName">
              <w:smartTagPr>
                <w:attr w:name="ProductID" w:val="la Producci￳n"/>
              </w:smartTagPr>
              <w:r w:rsidRPr="00EE4F68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>la Producción</w:t>
              </w:r>
            </w:smartTag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y Empleo </w:t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F25385">
              <w:rPr>
                <w:rFonts w:ascii="Arial" w:hAnsi="Arial" w:cs="Arial"/>
                <w:bCs/>
                <w:sz w:val="18"/>
                <w:szCs w:val="18"/>
              </w:rPr>
              <w:t>26-0292-00-1663154-2-1</w:t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8F24D3">
              <w:rPr>
                <w:rFonts w:ascii="Arial" w:hAnsi="Arial" w:cs="Arial"/>
                <w:bCs/>
                <w:sz w:val="18"/>
                <w:szCs w:val="18"/>
              </w:rPr>
              <w:t>VIAS-ON-ANPE-</w:t>
            </w:r>
            <w:r>
              <w:rPr>
                <w:rFonts w:ascii="Arial" w:hAnsi="Arial" w:cs="Arial"/>
                <w:bCs/>
                <w:sz w:val="18"/>
                <w:szCs w:val="18"/>
              </w:rPr>
              <w:t>019</w:t>
            </w:r>
            <w:r w:rsidRPr="008F24D3">
              <w:rPr>
                <w:rFonts w:ascii="Arial" w:hAnsi="Arial" w:cs="Arial"/>
                <w:bCs/>
                <w:sz w:val="18"/>
                <w:szCs w:val="18"/>
              </w:rPr>
              <w:t>/2026</w:t>
            </w:r>
          </w:p>
        </w:tc>
      </w:tr>
      <w:tr w:rsidR="006043EA" w:rsidRPr="00EE4F68" w:rsidTr="00452CD9">
        <w:trPr>
          <w:trHeight w:val="326"/>
        </w:trPr>
        <w:tc>
          <w:tcPr>
            <w:tcW w:w="3326" w:type="dxa"/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límite </w:t>
            </w: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de Recepción de Propuestas: </w:t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</w:t>
            </w:r>
            <w:proofErr w:type="spellEnd"/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:</w:t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29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7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10</w:t>
            </w: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00</w:t>
            </w:r>
            <w:r w:rsidRPr="00EE4F6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E4F68">
              <w:rPr>
                <w:rFonts w:ascii="Arial" w:hAnsi="Arial" w:cs="Arial"/>
                <w:sz w:val="18"/>
                <w:szCs w:val="18"/>
              </w:rPr>
              <w:t>a.m</w:t>
            </w:r>
            <w:proofErr w:type="spellEnd"/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:rsidR="006043EA" w:rsidRPr="00EE4F68" w:rsidRDefault="006043EA" w:rsidP="00452CD9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:rsidR="006043EA" w:rsidRPr="00EE4F68" w:rsidTr="00452CD9">
        <w:trPr>
          <w:trHeight w:val="326"/>
        </w:trPr>
        <w:tc>
          <w:tcPr>
            <w:tcW w:w="8761" w:type="dxa"/>
            <w:gridSpan w:val="3"/>
          </w:tcPr>
          <w:p w:rsidR="006043EA" w:rsidRPr="00EE4F68" w:rsidRDefault="006043EA" w:rsidP="00452CD9">
            <w:pPr>
              <w:pStyle w:val="Textoindependiente"/>
              <w:jc w:val="center"/>
              <w:rPr>
                <w:b/>
                <w:bCs w:val="0"/>
                <w:sz w:val="18"/>
                <w:szCs w:val="18"/>
                <w:lang w:val="es-MX"/>
              </w:rPr>
            </w:pPr>
            <w:r w:rsidRPr="00EE4F68">
              <w:rPr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 w:rsidRPr="00EE4F68">
              <w:rPr>
                <w:i/>
                <w:sz w:val="20"/>
                <w:szCs w:val="20"/>
              </w:rPr>
              <w:t>(</w:t>
            </w:r>
            <w:hyperlink r:id="rId6" w:history="1">
              <w:r w:rsidRPr="00EE4F68">
                <w:rPr>
                  <w:rStyle w:val="Hipervnculo"/>
                  <w:i/>
                  <w:sz w:val="20"/>
                  <w:szCs w:val="20"/>
                </w:rPr>
                <w:t>www.sicoes.gob.bo</w:t>
              </w:r>
            </w:hyperlink>
            <w:r w:rsidRPr="00EE4F68">
              <w:rPr>
                <w:i/>
                <w:sz w:val="20"/>
                <w:szCs w:val="20"/>
                <w:u w:val="single"/>
              </w:rPr>
              <w:t>)</w:t>
            </w:r>
          </w:p>
        </w:tc>
      </w:tr>
    </w:tbl>
    <w:p w:rsidR="00260DF8" w:rsidRDefault="00260DF8" w:rsidP="00260DF8">
      <w:pPr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260DF8" w:rsidRDefault="00260DF8" w:rsidP="00260DF8">
      <w:pPr>
        <w:jc w:val="center"/>
        <w:rPr>
          <w:rFonts w:ascii="Arial" w:hAnsi="Arial" w:cs="Arial"/>
          <w:b/>
          <w:sz w:val="22"/>
          <w:szCs w:val="22"/>
        </w:rPr>
      </w:pPr>
    </w:p>
    <w:p w:rsidR="00AE70B7" w:rsidRPr="00260DF8" w:rsidRDefault="00AE70B7">
      <w:pPr>
        <w:rPr>
          <w:rFonts w:ascii="Arial" w:hAnsi="Arial" w:cs="Arial"/>
          <w:b/>
          <w:sz w:val="22"/>
          <w:szCs w:val="22"/>
        </w:rPr>
      </w:pPr>
    </w:p>
    <w:sectPr w:rsidR="00AE70B7" w:rsidRPr="00260DF8" w:rsidSect="001E4120">
      <w:headerReference w:type="default" r:id="rId7"/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EB8" w:rsidRDefault="007C3EB8" w:rsidP="003043A6">
      <w:r>
        <w:separator/>
      </w:r>
    </w:p>
  </w:endnote>
  <w:endnote w:type="continuationSeparator" w:id="0">
    <w:p w:rsidR="007C3EB8" w:rsidRDefault="007C3EB8" w:rsidP="0030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EB8" w:rsidRDefault="007C3EB8" w:rsidP="003043A6">
      <w:r>
        <w:separator/>
      </w:r>
    </w:p>
  </w:footnote>
  <w:footnote w:type="continuationSeparator" w:id="0">
    <w:p w:rsidR="007C3EB8" w:rsidRDefault="007C3EB8" w:rsidP="00304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3A6" w:rsidRDefault="00260DF8" w:rsidP="003043A6">
    <w:pPr>
      <w:pStyle w:val="Encabezado"/>
      <w:tabs>
        <w:tab w:val="clear" w:pos="4252"/>
        <w:tab w:val="clear" w:pos="8504"/>
        <w:tab w:val="left" w:pos="921"/>
      </w:tabs>
    </w:pPr>
    <w:r>
      <w:rPr>
        <w:noProof/>
        <w:lang w:eastAsia="es-BO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-361950</wp:posOffset>
          </wp:positionV>
          <wp:extent cx="7715250" cy="9814560"/>
          <wp:effectExtent l="0" t="0" r="0" b="0"/>
          <wp:wrapNone/>
          <wp:docPr id="1" name="Imagen 1" descr="CARTA A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A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0" cy="9814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3A6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3A6"/>
    <w:rsid w:val="001E4120"/>
    <w:rsid w:val="00260DF8"/>
    <w:rsid w:val="003043A6"/>
    <w:rsid w:val="003B0152"/>
    <w:rsid w:val="004E01BD"/>
    <w:rsid w:val="006043EA"/>
    <w:rsid w:val="007C3EB8"/>
    <w:rsid w:val="00900C5A"/>
    <w:rsid w:val="00AE70B7"/>
    <w:rsid w:val="00CB68B6"/>
    <w:rsid w:val="00DD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0249E1C-93FE-4C08-B573-13E18E27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0D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43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043A6"/>
  </w:style>
  <w:style w:type="paragraph" w:styleId="Piedepgina">
    <w:name w:val="footer"/>
    <w:basedOn w:val="Normal"/>
    <w:link w:val="PiedepginaCar"/>
    <w:uiPriority w:val="99"/>
    <w:unhideWhenUsed/>
    <w:rsid w:val="003043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43A6"/>
  </w:style>
  <w:style w:type="paragraph" w:styleId="Textodeglobo">
    <w:name w:val="Balloon Text"/>
    <w:basedOn w:val="Normal"/>
    <w:link w:val="TextodegloboCar"/>
    <w:uiPriority w:val="99"/>
    <w:semiHidden/>
    <w:unhideWhenUsed/>
    <w:rsid w:val="003043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43A6"/>
    <w:rPr>
      <w:rFonts w:ascii="Segoe UI" w:hAnsi="Segoe UI" w:cs="Segoe UI"/>
      <w:sz w:val="18"/>
      <w:szCs w:val="18"/>
    </w:rPr>
  </w:style>
  <w:style w:type="character" w:styleId="Hipervnculo">
    <w:name w:val="Hyperlink"/>
    <w:rsid w:val="00260DF8"/>
    <w:rPr>
      <w:color w:val="0000FF"/>
      <w:u w:val="single"/>
    </w:rPr>
  </w:style>
  <w:style w:type="character" w:customStyle="1" w:styleId="TextoindependienteCar">
    <w:name w:val="Texto independiente Car"/>
    <w:link w:val="Textoindependiente"/>
    <w:qFormat/>
    <w:rsid w:val="00260DF8"/>
    <w:rPr>
      <w:rFonts w:ascii="Arial" w:hAnsi="Arial" w:cs="Arial"/>
      <w:bCs/>
      <w:szCs w:val="24"/>
    </w:rPr>
  </w:style>
  <w:style w:type="paragraph" w:styleId="Textoindependiente">
    <w:name w:val="Body Text"/>
    <w:basedOn w:val="Normal"/>
    <w:link w:val="TextoindependienteCar"/>
    <w:rsid w:val="00260DF8"/>
    <w:pPr>
      <w:spacing w:before="120"/>
      <w:jc w:val="both"/>
    </w:pPr>
    <w:rPr>
      <w:rFonts w:ascii="Arial" w:eastAsiaTheme="minorHAnsi" w:hAnsi="Arial" w:cs="Arial"/>
      <w:bCs/>
      <w:sz w:val="22"/>
      <w:lang w:val="es-BO" w:eastAsia="en-U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260DF8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coes.gob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2026-04-28T15:03:00Z</cp:lastPrinted>
  <dcterms:created xsi:type="dcterms:W3CDTF">2026-07-23T16:13:00Z</dcterms:created>
  <dcterms:modified xsi:type="dcterms:W3CDTF">2026-07-23T16:13:00Z</dcterms:modified>
</cp:coreProperties>
</file>